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457" w:rsidRPr="00C12302" w:rsidRDefault="00A11201" w:rsidP="000B6F6B">
      <w:pPr>
        <w:jc w:val="center"/>
        <w:rPr>
          <w:b/>
          <w:sz w:val="28"/>
        </w:rPr>
      </w:pPr>
      <w:r>
        <w:rPr>
          <w:b/>
          <w:sz w:val="28"/>
        </w:rPr>
        <w:t>T</w:t>
      </w:r>
      <w:r>
        <w:rPr>
          <w:rFonts w:hint="eastAsia"/>
          <w:b/>
          <w:sz w:val="28"/>
        </w:rPr>
        <w:t xml:space="preserve">he </w:t>
      </w:r>
      <w:r>
        <w:rPr>
          <w:b/>
          <w:sz w:val="28"/>
        </w:rPr>
        <w:t>2</w:t>
      </w:r>
      <w:r w:rsidRPr="00A11201">
        <w:rPr>
          <w:b/>
          <w:sz w:val="28"/>
          <w:vertAlign w:val="superscript"/>
        </w:rPr>
        <w:t>nd</w:t>
      </w:r>
      <w:r>
        <w:rPr>
          <w:b/>
          <w:sz w:val="28"/>
        </w:rPr>
        <w:t xml:space="preserve"> MATRIZ Great China Conference was successfully held</w:t>
      </w:r>
    </w:p>
    <w:p w:rsidR="008074D8" w:rsidRPr="00A03081" w:rsidRDefault="00A11201" w:rsidP="00A03081">
      <w:pPr>
        <w:ind w:firstLineChars="200" w:firstLine="480"/>
        <w:jc w:val="left"/>
        <w:rPr>
          <w:sz w:val="24"/>
        </w:rPr>
      </w:pPr>
      <w:r>
        <w:rPr>
          <w:sz w:val="24"/>
        </w:rPr>
        <w:t xml:space="preserve">May </w:t>
      </w:r>
      <w:r w:rsidR="001E1EB2">
        <w:rPr>
          <w:rFonts w:hint="eastAsia"/>
          <w:sz w:val="24"/>
        </w:rPr>
        <w:t>6-</w:t>
      </w:r>
      <w:r w:rsidR="001E1EB2">
        <w:rPr>
          <w:sz w:val="24"/>
        </w:rPr>
        <w:t>7</w:t>
      </w:r>
      <w:r>
        <w:rPr>
          <w:sz w:val="24"/>
        </w:rPr>
        <w:t xml:space="preserve">, 2017, MATRIZ Great China conference was successfully in Shenzhen, China. The conference was hosted by Shenzhen Intellectual Property Society, a member of MATRIZ. The other MATRIZ members, </w:t>
      </w:r>
      <w:r w:rsidRPr="00A11201">
        <w:rPr>
          <w:sz w:val="24"/>
        </w:rPr>
        <w:t>Taiwan Innovation Development Association</w:t>
      </w:r>
      <w:r>
        <w:rPr>
          <w:sz w:val="24"/>
        </w:rPr>
        <w:t xml:space="preserve"> and Institute of Systematic Innovation co-hosted the conference. The other MATRIZ members in China also participated. Totally, there were more than 170 people in China</w:t>
      </w:r>
      <w:r w:rsidR="00A03081">
        <w:rPr>
          <w:sz w:val="24"/>
        </w:rPr>
        <w:t xml:space="preserve"> </w:t>
      </w:r>
      <w:r>
        <w:rPr>
          <w:sz w:val="24"/>
        </w:rPr>
        <w:t>(including Taiwan and Hongkong area)</w:t>
      </w:r>
      <w:r>
        <w:rPr>
          <w:rFonts w:hint="eastAsia"/>
          <w:sz w:val="24"/>
        </w:rPr>
        <w:t xml:space="preserve"> </w:t>
      </w:r>
      <w:r>
        <w:rPr>
          <w:sz w:val="24"/>
        </w:rPr>
        <w:t xml:space="preserve">joined the conference. </w:t>
      </w:r>
      <w:r w:rsidR="00A03081">
        <w:rPr>
          <w:sz w:val="24"/>
        </w:rPr>
        <w:t>The working language is Chinese.</w:t>
      </w:r>
    </w:p>
    <w:p w:rsidR="008074D8" w:rsidRDefault="008074D8" w:rsidP="00667BA2">
      <w:pPr>
        <w:ind w:firstLine="420"/>
        <w:jc w:val="left"/>
        <w:rPr>
          <w:sz w:val="24"/>
        </w:rPr>
      </w:pPr>
      <w:r>
        <w:rPr>
          <w:noProof/>
        </w:rPr>
        <w:drawing>
          <wp:inline distT="0" distB="0" distL="0" distR="0">
            <wp:extent cx="5274310" cy="3955733"/>
            <wp:effectExtent l="0" t="0" r="2540" b="6985"/>
            <wp:docPr id="11" name="图片 11" descr="C:\Users\Sun Yongwei\AppData\Local\Microsoft\Windows\INetCache\Content.Word\19c29df2662f7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n Yongwei\AppData\Local\Microsoft\Windows\INetCache\Content.Word\19c29df2662f7d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A03081" w:rsidRDefault="00A03081" w:rsidP="00667BA2">
      <w:pPr>
        <w:ind w:firstLine="420"/>
        <w:jc w:val="left"/>
        <w:rPr>
          <w:sz w:val="24"/>
        </w:rPr>
      </w:pPr>
      <w:r>
        <w:rPr>
          <w:rFonts w:hint="eastAsia"/>
          <w:sz w:val="24"/>
        </w:rPr>
        <w:t>The event has 2 sessions</w:t>
      </w:r>
      <w:r>
        <w:rPr>
          <w:sz w:val="24"/>
        </w:rPr>
        <w:t>. The 1</w:t>
      </w:r>
      <w:r w:rsidRPr="00A03081">
        <w:rPr>
          <w:sz w:val="24"/>
          <w:vertAlign w:val="superscript"/>
        </w:rPr>
        <w:t>st</w:t>
      </w:r>
      <w:r>
        <w:rPr>
          <w:sz w:val="24"/>
        </w:rPr>
        <w:t xml:space="preserve"> day was conference and the 2</w:t>
      </w:r>
      <w:r w:rsidRPr="00A03081">
        <w:rPr>
          <w:sz w:val="24"/>
          <w:vertAlign w:val="superscript"/>
        </w:rPr>
        <w:t>nd</w:t>
      </w:r>
      <w:r>
        <w:rPr>
          <w:sz w:val="24"/>
        </w:rPr>
        <w:t xml:space="preserve"> day is case sharing. </w:t>
      </w:r>
    </w:p>
    <w:p w:rsidR="00A03081" w:rsidRDefault="00A03081" w:rsidP="00A03081">
      <w:pPr>
        <w:ind w:firstLine="420"/>
        <w:jc w:val="left"/>
        <w:rPr>
          <w:sz w:val="24"/>
        </w:rPr>
      </w:pPr>
      <w:r>
        <w:rPr>
          <w:sz w:val="24"/>
        </w:rPr>
        <w:t>On the 1</w:t>
      </w:r>
      <w:r w:rsidRPr="00A03081">
        <w:rPr>
          <w:sz w:val="24"/>
          <w:vertAlign w:val="superscript"/>
        </w:rPr>
        <w:t>st</w:t>
      </w:r>
      <w:r>
        <w:rPr>
          <w:sz w:val="24"/>
        </w:rPr>
        <w:t xml:space="preserve"> day, Dr</w:t>
      </w:r>
      <w:r>
        <w:rPr>
          <w:rFonts w:hint="eastAsia"/>
          <w:sz w:val="24"/>
        </w:rPr>
        <w:t xml:space="preserve">. </w:t>
      </w:r>
      <w:r>
        <w:rPr>
          <w:sz w:val="24"/>
        </w:rPr>
        <w:t>Yongwei Sun, VP of MATRIZ delivered an opening speech on behalf Sergei Ikovenko, the President of MATRIZ.</w:t>
      </w:r>
      <w:r>
        <w:rPr>
          <w:rFonts w:hint="eastAsia"/>
          <w:sz w:val="24"/>
        </w:rPr>
        <w:t xml:space="preserve"> </w:t>
      </w:r>
      <w:r>
        <w:rPr>
          <w:sz w:val="24"/>
        </w:rPr>
        <w:t>He also gave the awards to Mr. Dang Wei, TRIZ promotor in Vivo company and Mr. Yin Hanfan, the chairman of Shenzhen Intellectual Property Society.</w:t>
      </w:r>
    </w:p>
    <w:p w:rsidR="00357D1B" w:rsidRDefault="00357D1B" w:rsidP="00357D1B">
      <w:pPr>
        <w:ind w:firstLine="420"/>
        <w:jc w:val="center"/>
        <w:rPr>
          <w:sz w:val="24"/>
        </w:rPr>
      </w:pPr>
      <w:r w:rsidRPr="00BD2CE4">
        <w:rPr>
          <w:noProof/>
          <w:sz w:val="24"/>
        </w:rPr>
        <w:lastRenderedPageBreak/>
        <w:drawing>
          <wp:inline distT="0" distB="0" distL="0" distR="0" wp14:anchorId="0FDEB395" wp14:editId="6D9C1AE4">
            <wp:extent cx="3715067" cy="2087880"/>
            <wp:effectExtent l="0" t="0" r="0" b="7620"/>
            <wp:docPr id="1" name="图片 1" descr="C:\Users\SUNYON~1\AppData\Local\Temp\WeChat Files\8133886507574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YON~1\AppData\Local\Temp\WeChat Files\8133886507574003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5460" cy="2088101"/>
                    </a:xfrm>
                    <a:prstGeom prst="rect">
                      <a:avLst/>
                    </a:prstGeom>
                    <a:noFill/>
                    <a:ln>
                      <a:noFill/>
                    </a:ln>
                  </pic:spPr>
                </pic:pic>
              </a:graphicData>
            </a:graphic>
          </wp:inline>
        </w:drawing>
      </w:r>
    </w:p>
    <w:p w:rsidR="00357D1B" w:rsidRDefault="00357D1B" w:rsidP="00357D1B">
      <w:pPr>
        <w:ind w:firstLine="420"/>
        <w:jc w:val="left"/>
        <w:rPr>
          <w:sz w:val="24"/>
        </w:rPr>
      </w:pPr>
    </w:p>
    <w:p w:rsidR="00357D1B" w:rsidRDefault="00357D1B" w:rsidP="00357D1B">
      <w:pPr>
        <w:ind w:firstLine="420"/>
        <w:jc w:val="left"/>
        <w:rPr>
          <w:sz w:val="24"/>
        </w:rPr>
      </w:pPr>
      <w:r>
        <w:rPr>
          <w:noProof/>
        </w:rPr>
        <w:drawing>
          <wp:inline distT="0" distB="0" distL="0" distR="0" wp14:anchorId="18C08CC6" wp14:editId="2DE549CB">
            <wp:extent cx="5274310" cy="2964451"/>
            <wp:effectExtent l="0" t="0" r="2540" b="7620"/>
            <wp:docPr id="9" name="图片 9" descr="C:\Users\Sun Yongwei\AppData\Local\Microsoft\Windows\INetCache\Content.Word\mmexport149428471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n Yongwei\AppData\Local\Microsoft\Windows\INetCache\Content.Word\mmexport14942847148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4451"/>
                    </a:xfrm>
                    <a:prstGeom prst="rect">
                      <a:avLst/>
                    </a:prstGeom>
                    <a:noFill/>
                    <a:ln>
                      <a:noFill/>
                    </a:ln>
                  </pic:spPr>
                </pic:pic>
              </a:graphicData>
            </a:graphic>
          </wp:inline>
        </w:drawing>
      </w:r>
    </w:p>
    <w:p w:rsidR="00357D1B" w:rsidRDefault="00357D1B" w:rsidP="00357D1B">
      <w:pPr>
        <w:ind w:firstLine="420"/>
        <w:jc w:val="left"/>
        <w:rPr>
          <w:sz w:val="24"/>
        </w:rPr>
      </w:pPr>
      <w:r w:rsidRPr="00BD2CE4">
        <w:rPr>
          <w:noProof/>
          <w:sz w:val="24"/>
        </w:rPr>
        <w:drawing>
          <wp:inline distT="0" distB="0" distL="0" distR="0" wp14:anchorId="504CBD9F" wp14:editId="2B13648A">
            <wp:extent cx="3893820" cy="2188540"/>
            <wp:effectExtent l="0" t="0" r="0" b="2540"/>
            <wp:docPr id="2" name="图片 2" descr="C:\Users\SUNYON~1\AppData\Local\Temp\WeChat Files\58584516370203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YON~1\AppData\Local\Temp\WeChat Files\5858451637020375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5009" cy="2189208"/>
                    </a:xfrm>
                    <a:prstGeom prst="rect">
                      <a:avLst/>
                    </a:prstGeom>
                    <a:noFill/>
                    <a:ln>
                      <a:noFill/>
                    </a:ln>
                  </pic:spPr>
                </pic:pic>
              </a:graphicData>
            </a:graphic>
          </wp:inline>
        </w:drawing>
      </w:r>
    </w:p>
    <w:p w:rsidR="00357D1B" w:rsidRDefault="00357D1B" w:rsidP="00357D1B">
      <w:pPr>
        <w:ind w:firstLine="420"/>
        <w:jc w:val="left"/>
        <w:rPr>
          <w:sz w:val="24"/>
        </w:rPr>
      </w:pPr>
      <w:r w:rsidRPr="00BD2CE4">
        <w:rPr>
          <w:noProof/>
          <w:sz w:val="24"/>
        </w:rPr>
        <w:lastRenderedPageBreak/>
        <w:drawing>
          <wp:inline distT="0" distB="0" distL="0" distR="0" wp14:anchorId="2204CB91" wp14:editId="2D022D74">
            <wp:extent cx="3976836" cy="2235200"/>
            <wp:effectExtent l="0" t="0" r="5080" b="0"/>
            <wp:docPr id="3" name="图片 3" descr="C:\Users\SUNYON~1\AppData\Local\Temp\WeChat Files\7512242082955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YON~1\AppData\Local\Temp\WeChat Files\751224208295515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9148" cy="2236500"/>
                    </a:xfrm>
                    <a:prstGeom prst="rect">
                      <a:avLst/>
                    </a:prstGeom>
                    <a:noFill/>
                    <a:ln>
                      <a:noFill/>
                    </a:ln>
                  </pic:spPr>
                </pic:pic>
              </a:graphicData>
            </a:graphic>
          </wp:inline>
        </w:drawing>
      </w:r>
    </w:p>
    <w:p w:rsidR="00357D1B" w:rsidRDefault="00357D1B" w:rsidP="00A03081">
      <w:pPr>
        <w:ind w:firstLine="420"/>
        <w:jc w:val="left"/>
        <w:rPr>
          <w:sz w:val="24"/>
        </w:rPr>
      </w:pPr>
    </w:p>
    <w:p w:rsidR="00A03081" w:rsidRDefault="00A03081" w:rsidP="00A03081">
      <w:pPr>
        <w:ind w:firstLine="420"/>
        <w:jc w:val="left"/>
        <w:rPr>
          <w:sz w:val="24"/>
        </w:rPr>
      </w:pPr>
      <w:r>
        <w:rPr>
          <w:sz w:val="24"/>
        </w:rPr>
        <w:t>After that, there were 11 presentations. The topics are about TRIZ progress around the world, TRIZ in Chin</w:t>
      </w:r>
      <w:r w:rsidR="00C93BBC">
        <w:rPr>
          <w:sz w:val="24"/>
        </w:rPr>
        <w:t>a mainland, Taiwan and Hongkong,</w:t>
      </w:r>
      <w:r w:rsidR="00C93BBC" w:rsidRPr="00C93BBC">
        <w:rPr>
          <w:sz w:val="24"/>
        </w:rPr>
        <w:t xml:space="preserve"> </w:t>
      </w:r>
      <w:r w:rsidR="00C93BBC">
        <w:rPr>
          <w:sz w:val="24"/>
        </w:rPr>
        <w:t xml:space="preserve">TRIZ experience sharing in Vivo, TRIZ in Universities (education and research), </w:t>
      </w:r>
      <w:r w:rsidR="00C93BBC" w:rsidRPr="00C93BBC">
        <w:rPr>
          <w:b/>
          <w:i/>
          <w:sz w:val="24"/>
        </w:rPr>
        <w:t xml:space="preserve">TRIZ </w:t>
      </w:r>
      <w:r w:rsidR="00C93BBC">
        <w:rPr>
          <w:b/>
          <w:i/>
          <w:sz w:val="24"/>
        </w:rPr>
        <w:t>R</w:t>
      </w:r>
      <w:r w:rsidR="00C93BBC" w:rsidRPr="00C93BBC">
        <w:rPr>
          <w:b/>
          <w:i/>
          <w:sz w:val="24"/>
        </w:rPr>
        <w:t>eview</w:t>
      </w:r>
      <w:r w:rsidR="00C93BBC">
        <w:rPr>
          <w:sz w:val="24"/>
        </w:rPr>
        <w:t xml:space="preserve"> magazine, TRIZ methodology research…</w:t>
      </w:r>
    </w:p>
    <w:p w:rsidR="00C93BBC" w:rsidRDefault="00C93BBC" w:rsidP="00A03081">
      <w:pPr>
        <w:ind w:firstLine="420"/>
        <w:jc w:val="left"/>
        <w:rPr>
          <w:sz w:val="24"/>
        </w:rPr>
      </w:pPr>
      <w:r>
        <w:rPr>
          <w:sz w:val="24"/>
        </w:rPr>
        <w:t>The last of the day was panel discussion. The presenters of the answered the questions from the audiences and gave them professional suggestions.</w:t>
      </w:r>
    </w:p>
    <w:p w:rsidR="008074D8" w:rsidRDefault="00350A43" w:rsidP="00A70919">
      <w:pPr>
        <w:ind w:firstLineChars="200" w:firstLine="420"/>
        <w:jc w:val="left"/>
        <w:rPr>
          <w:sz w:val="24"/>
        </w:rPr>
      </w:pPr>
      <w:r>
        <w:rPr>
          <w:noProof/>
        </w:rPr>
        <w:drawing>
          <wp:inline distT="0" distB="0" distL="0" distR="0" wp14:anchorId="0759F998" wp14:editId="21C8E2E2">
            <wp:extent cx="5274310" cy="3955415"/>
            <wp:effectExtent l="0" t="0" r="2540" b="6985"/>
            <wp:docPr id="12" name="图片 12" descr="C:\Users\Sun Yongwei\AppData\Local\Microsoft\Windows\INetCache\Content.Word\29a0c294ea55e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n Yongwei\AppData\Local\Microsoft\Windows\INetCache\Content.Word\29a0c294ea55ec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8074D8" w:rsidRDefault="008074D8" w:rsidP="00A70919">
      <w:pPr>
        <w:ind w:firstLineChars="200" w:firstLine="420"/>
        <w:jc w:val="left"/>
        <w:rPr>
          <w:sz w:val="24"/>
        </w:rPr>
      </w:pPr>
      <w:r>
        <w:rPr>
          <w:noProof/>
        </w:rPr>
        <w:lastRenderedPageBreak/>
        <w:drawing>
          <wp:inline distT="0" distB="0" distL="0" distR="0">
            <wp:extent cx="5274310" cy="3248730"/>
            <wp:effectExtent l="0" t="0" r="2540" b="8890"/>
            <wp:docPr id="20" name="图片 20" descr="C:\Users\Sun Yongwei\AppData\Local\Microsoft\Windows\INetCache\Content.Word\mmexport149428477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n Yongwei\AppData\Local\Microsoft\Windows\INetCache\Content.Word\mmexport14942847723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248730"/>
                    </a:xfrm>
                    <a:prstGeom prst="rect">
                      <a:avLst/>
                    </a:prstGeom>
                    <a:noFill/>
                    <a:ln>
                      <a:noFill/>
                    </a:ln>
                  </pic:spPr>
                </pic:pic>
              </a:graphicData>
            </a:graphic>
          </wp:inline>
        </w:drawing>
      </w:r>
    </w:p>
    <w:p w:rsidR="005A1BC6" w:rsidRDefault="005A1BC6" w:rsidP="00A70919">
      <w:pPr>
        <w:ind w:firstLineChars="200" w:firstLine="480"/>
        <w:jc w:val="left"/>
        <w:rPr>
          <w:sz w:val="24"/>
        </w:rPr>
      </w:pPr>
    </w:p>
    <w:p w:rsidR="008074D8" w:rsidRDefault="008074D8" w:rsidP="00A70919">
      <w:pPr>
        <w:ind w:firstLineChars="200" w:firstLine="420"/>
        <w:jc w:val="left"/>
        <w:rPr>
          <w:sz w:val="24"/>
        </w:rPr>
      </w:pPr>
      <w:r>
        <w:rPr>
          <w:noProof/>
        </w:rPr>
        <w:drawing>
          <wp:inline distT="0" distB="0" distL="0" distR="0">
            <wp:extent cx="5274310" cy="3959029"/>
            <wp:effectExtent l="0" t="0" r="2540" b="3810"/>
            <wp:docPr id="8" name="图片 8" descr="C:\Users\Sun Yongwei\AppData\Local\Microsoft\Windows\INetCache\Content.Word\1d75db776130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 Yongwei\AppData\Local\Microsoft\Windows\INetCache\Content.Word\1d75db776130eb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9029"/>
                    </a:xfrm>
                    <a:prstGeom prst="rect">
                      <a:avLst/>
                    </a:prstGeom>
                    <a:noFill/>
                    <a:ln>
                      <a:noFill/>
                    </a:ln>
                  </pic:spPr>
                </pic:pic>
              </a:graphicData>
            </a:graphic>
          </wp:inline>
        </w:drawing>
      </w:r>
    </w:p>
    <w:p w:rsidR="008074D8" w:rsidRPr="005A1BC6" w:rsidRDefault="008074D8" w:rsidP="00A70919">
      <w:pPr>
        <w:ind w:firstLineChars="200" w:firstLine="420"/>
        <w:jc w:val="left"/>
        <w:rPr>
          <w:sz w:val="24"/>
        </w:rPr>
      </w:pPr>
      <w:r>
        <w:rPr>
          <w:noProof/>
        </w:rPr>
        <w:lastRenderedPageBreak/>
        <w:drawing>
          <wp:inline distT="0" distB="0" distL="0" distR="0" wp14:anchorId="2C30B7BD" wp14:editId="640590B8">
            <wp:extent cx="5274310" cy="2964180"/>
            <wp:effectExtent l="0" t="0" r="2540" b="7620"/>
            <wp:docPr id="21" name="图片 21" descr="C:\Users\Sun Yongwei\AppData\Local\Microsoft\Windows\INetCache\Content.Word\mmexport149428478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n Yongwei\AppData\Local\Microsoft\Windows\INetCache\Content.Word\mmexport14942847860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4180"/>
                    </a:xfrm>
                    <a:prstGeom prst="rect">
                      <a:avLst/>
                    </a:prstGeom>
                    <a:noFill/>
                    <a:ln>
                      <a:noFill/>
                    </a:ln>
                  </pic:spPr>
                </pic:pic>
              </a:graphicData>
            </a:graphic>
          </wp:inline>
        </w:drawing>
      </w:r>
    </w:p>
    <w:p w:rsidR="00B564F4" w:rsidRDefault="00B564F4" w:rsidP="000007AC">
      <w:pPr>
        <w:ind w:firstLine="420"/>
        <w:jc w:val="left"/>
        <w:rPr>
          <w:sz w:val="24"/>
        </w:rPr>
      </w:pPr>
    </w:p>
    <w:p w:rsidR="008074D8" w:rsidRDefault="008074D8" w:rsidP="000007AC">
      <w:pPr>
        <w:ind w:firstLine="420"/>
        <w:jc w:val="left"/>
        <w:rPr>
          <w:sz w:val="24"/>
        </w:rPr>
      </w:pPr>
      <w:r>
        <w:rPr>
          <w:noProof/>
        </w:rPr>
        <w:drawing>
          <wp:inline distT="0" distB="0" distL="0" distR="0">
            <wp:extent cx="5274310" cy="3955733"/>
            <wp:effectExtent l="0" t="0" r="2540" b="6985"/>
            <wp:docPr id="13" name="图片 13" descr="C:\Users\Sun Yongwei\AppData\Local\Microsoft\Windows\INetCache\Content.Word\-4982cb1d59aa0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n Yongwei\AppData\Local\Microsoft\Windows\INetCache\Content.Word\-4982cb1d59aa06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8074D8" w:rsidRDefault="008074D8" w:rsidP="000007AC">
      <w:pPr>
        <w:ind w:firstLine="420"/>
        <w:jc w:val="left"/>
        <w:rPr>
          <w:sz w:val="24"/>
        </w:rPr>
      </w:pPr>
      <w:r>
        <w:rPr>
          <w:noProof/>
        </w:rPr>
        <w:lastRenderedPageBreak/>
        <w:drawing>
          <wp:inline distT="0" distB="0" distL="0" distR="0">
            <wp:extent cx="5274310" cy="3955733"/>
            <wp:effectExtent l="0" t="0" r="2540" b="6985"/>
            <wp:docPr id="14" name="图片 14" descr="C:\Users\Sun Yongwei\AppData\Local\Microsoft\Windows\INetCache\Content.Word\-173780b0be3be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n Yongwei\AppData\Local\Microsoft\Windows\INetCache\Content.Word\-173780b0be3bea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BD2CE4" w:rsidRDefault="00BD2CE4" w:rsidP="000007AC">
      <w:pPr>
        <w:ind w:firstLine="420"/>
        <w:jc w:val="left"/>
        <w:rPr>
          <w:sz w:val="24"/>
        </w:rPr>
      </w:pPr>
      <w:r>
        <w:rPr>
          <w:noProof/>
        </w:rPr>
        <w:drawing>
          <wp:inline distT="0" distB="0" distL="0" distR="0">
            <wp:extent cx="5274310" cy="3955733"/>
            <wp:effectExtent l="0" t="0" r="2540" b="6985"/>
            <wp:docPr id="5" name="图片 5" descr="C:\Users\Sun Yongwei\AppData\Local\Microsoft\Windows\INetCache\Content.Word\mmexport149428456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 Yongwei\AppData\Local\Microsoft\Windows\INetCache\Content.Word\mmexport14942845633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8074D8" w:rsidRDefault="008074D8" w:rsidP="000007AC">
      <w:pPr>
        <w:ind w:firstLine="420"/>
        <w:jc w:val="left"/>
        <w:rPr>
          <w:sz w:val="24"/>
        </w:rPr>
      </w:pPr>
      <w:r>
        <w:rPr>
          <w:noProof/>
        </w:rPr>
        <w:lastRenderedPageBreak/>
        <w:drawing>
          <wp:inline distT="0" distB="0" distL="0" distR="0">
            <wp:extent cx="5274310" cy="7032413"/>
            <wp:effectExtent l="0" t="0" r="2540" b="0"/>
            <wp:docPr id="19" name="图片 19" descr="C:\Users\Sun Yongwei\AppData\Local\Microsoft\Windows\INetCache\Content.Word\mmexport149428454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n Yongwei\AppData\Local\Microsoft\Windows\INetCache\Content.Word\mmexport14942845481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8074D8" w:rsidRPr="008074D8" w:rsidRDefault="008074D8" w:rsidP="008074D8">
      <w:pPr>
        <w:widowControl/>
        <w:jc w:val="left"/>
        <w:rPr>
          <w:rFonts w:ascii="宋体" w:eastAsia="宋体" w:hAnsi="宋体" w:cs="宋体"/>
          <w:kern w:val="0"/>
          <w:sz w:val="24"/>
          <w:szCs w:val="24"/>
        </w:rPr>
      </w:pPr>
      <w:r w:rsidRPr="008074D8">
        <w:rPr>
          <w:rFonts w:ascii="宋体" w:eastAsia="宋体" w:hAnsi="宋体" w:cs="宋体"/>
          <w:noProof/>
          <w:kern w:val="0"/>
          <w:sz w:val="24"/>
          <w:szCs w:val="24"/>
        </w:rPr>
        <w:lastRenderedPageBreak/>
        <w:drawing>
          <wp:inline distT="0" distB="0" distL="0" distR="0">
            <wp:extent cx="4800000" cy="3600000"/>
            <wp:effectExtent l="0" t="0" r="635" b="635"/>
            <wp:docPr id="23" name="图片 23" descr="C:\Users\Sun Yongwei\Documents\Tencent Files\80892215\Image\Group\@P~BW{K1TVR93HF[Y@I9S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n Yongwei\Documents\Tencent Files\80892215\Image\Group\@P~BW{K1TVR93HF[Y@I9SZ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350A43" w:rsidRDefault="00350A43" w:rsidP="000007AC">
      <w:pPr>
        <w:ind w:firstLine="420"/>
        <w:jc w:val="left"/>
        <w:rPr>
          <w:sz w:val="24"/>
        </w:rPr>
      </w:pPr>
    </w:p>
    <w:p w:rsidR="008074D8" w:rsidRDefault="00350A43" w:rsidP="000007AC">
      <w:pPr>
        <w:ind w:firstLine="420"/>
        <w:jc w:val="left"/>
        <w:rPr>
          <w:sz w:val="24"/>
        </w:rPr>
      </w:pPr>
      <w:r w:rsidRPr="00350A43">
        <w:rPr>
          <w:noProof/>
          <w:sz w:val="24"/>
        </w:rPr>
        <w:drawing>
          <wp:inline distT="0" distB="0" distL="0" distR="0">
            <wp:extent cx="5274310" cy="3955733"/>
            <wp:effectExtent l="0" t="0" r="2540" b="6985"/>
            <wp:docPr id="24" name="图片 24" descr="C:\Users\Sun Yongwei\Documents\Tencent Files\80892215\Image\Group\QGOY}})96F]DRHT(A7)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un Yongwei\Documents\Tencent Files\80892215\Image\Group\QGOY}})96F]DRHT(A7)U~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8074D8" w:rsidRPr="008074D8" w:rsidRDefault="008074D8" w:rsidP="008074D8">
      <w:pPr>
        <w:widowControl/>
        <w:jc w:val="left"/>
        <w:rPr>
          <w:rFonts w:ascii="宋体" w:eastAsia="宋体" w:hAnsi="宋体" w:cs="宋体"/>
          <w:kern w:val="0"/>
          <w:sz w:val="24"/>
          <w:szCs w:val="24"/>
        </w:rPr>
      </w:pPr>
      <w:r w:rsidRPr="008074D8">
        <w:rPr>
          <w:rFonts w:ascii="宋体" w:eastAsia="宋体" w:hAnsi="宋体" w:cs="宋体"/>
          <w:noProof/>
          <w:kern w:val="0"/>
          <w:sz w:val="24"/>
          <w:szCs w:val="24"/>
        </w:rPr>
        <w:lastRenderedPageBreak/>
        <w:drawing>
          <wp:inline distT="0" distB="0" distL="0" distR="0">
            <wp:extent cx="4800000" cy="3600000"/>
            <wp:effectExtent l="0" t="0" r="635" b="635"/>
            <wp:docPr id="22" name="图片 22" descr="C:\Users\Sun Yongwei\Documents\Tencent Files\80892215\Image\Group\9(1QO(BW`EFL0$_RF5Y@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un Yongwei\Documents\Tencent Files\80892215\Image\Group\9(1QO(BW`EFL0$_RF5Y@7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8074D8" w:rsidRDefault="008074D8" w:rsidP="000007AC">
      <w:pPr>
        <w:ind w:firstLine="420"/>
        <w:jc w:val="left"/>
        <w:rPr>
          <w:sz w:val="24"/>
        </w:rPr>
      </w:pPr>
    </w:p>
    <w:p w:rsidR="008074D8" w:rsidRPr="00AC45CC" w:rsidRDefault="008074D8" w:rsidP="000007AC">
      <w:pPr>
        <w:ind w:firstLine="420"/>
        <w:jc w:val="left"/>
        <w:rPr>
          <w:sz w:val="24"/>
        </w:rPr>
      </w:pPr>
      <w:r>
        <w:rPr>
          <w:noProof/>
        </w:rPr>
        <w:drawing>
          <wp:inline distT="0" distB="0" distL="0" distR="0">
            <wp:extent cx="5274310" cy="2647044"/>
            <wp:effectExtent l="0" t="0" r="2540" b="1270"/>
            <wp:docPr id="15" name="图片 15" descr="C:\Users\Sun Yongwei\AppData\Local\Microsoft\Windows\INetCache\Content.Word\mmexport149408079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n Yongwei\AppData\Local\Microsoft\Windows\INetCache\Content.Word\mmexport14940807980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647044"/>
                    </a:xfrm>
                    <a:prstGeom prst="rect">
                      <a:avLst/>
                    </a:prstGeom>
                    <a:noFill/>
                    <a:ln>
                      <a:noFill/>
                    </a:ln>
                  </pic:spPr>
                </pic:pic>
              </a:graphicData>
            </a:graphic>
          </wp:inline>
        </w:drawing>
      </w:r>
    </w:p>
    <w:p w:rsidR="00BD2CE4" w:rsidRDefault="00BD2CE4" w:rsidP="007D0E68">
      <w:pPr>
        <w:ind w:firstLine="420"/>
        <w:jc w:val="left"/>
        <w:rPr>
          <w:sz w:val="24"/>
        </w:rPr>
      </w:pPr>
    </w:p>
    <w:p w:rsidR="008074D8" w:rsidRDefault="008074D8" w:rsidP="007D0E68">
      <w:pPr>
        <w:ind w:firstLine="420"/>
        <w:jc w:val="left"/>
        <w:rPr>
          <w:sz w:val="24"/>
        </w:rPr>
      </w:pPr>
      <w:r>
        <w:rPr>
          <w:noProof/>
        </w:rPr>
        <w:lastRenderedPageBreak/>
        <w:drawing>
          <wp:inline distT="0" distB="0" distL="0" distR="0">
            <wp:extent cx="5274310" cy="3955733"/>
            <wp:effectExtent l="0" t="0" r="2540" b="6985"/>
            <wp:docPr id="17" name="图片 17" descr="C:\Users\Sun Yongwei\AppData\Local\Microsoft\Windows\INetCache\Content.Word\mmexport149417265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n Yongwei\AppData\Local\Microsoft\Windows\INetCache\Content.Word\mmexport14941726575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8074D8" w:rsidRPr="00A31964" w:rsidRDefault="00B044CA" w:rsidP="007D0E68">
      <w:pPr>
        <w:ind w:firstLine="420"/>
        <w:jc w:val="left"/>
        <w:rPr>
          <w:sz w:val="24"/>
        </w:rPr>
      </w:pPr>
      <w:r>
        <w:rPr>
          <w:noProof/>
        </w:rPr>
        <w:drawing>
          <wp:inline distT="0" distB="0" distL="0" distR="0" wp14:anchorId="46454610" wp14:editId="6A9DA4E2">
            <wp:extent cx="5274310" cy="3955415"/>
            <wp:effectExtent l="0" t="0" r="2540" b="6985"/>
            <wp:docPr id="16" name="图片 16" descr="C:\Users\Sun Yongwei\AppData\Local\Microsoft\Windows\INetCache\Content.Word\mmexport149408080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n Yongwei\AppData\Local\Microsoft\Windows\INetCache\Content.Word\mmexport14940808066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722409" w:rsidRDefault="00C93BBC" w:rsidP="00BD2CE4">
      <w:pPr>
        <w:jc w:val="left"/>
        <w:rPr>
          <w:sz w:val="24"/>
        </w:rPr>
      </w:pPr>
      <w:r>
        <w:rPr>
          <w:rFonts w:hint="eastAsia"/>
          <w:sz w:val="24"/>
        </w:rPr>
        <w:t>The 2</w:t>
      </w:r>
      <w:r w:rsidRPr="00C93BBC">
        <w:rPr>
          <w:rFonts w:hint="eastAsia"/>
          <w:sz w:val="24"/>
          <w:vertAlign w:val="superscript"/>
        </w:rPr>
        <w:t>nd</w:t>
      </w:r>
      <w:r>
        <w:rPr>
          <w:rFonts w:hint="eastAsia"/>
          <w:sz w:val="24"/>
        </w:rPr>
        <w:t xml:space="preserve"> </w:t>
      </w:r>
      <w:r>
        <w:rPr>
          <w:sz w:val="24"/>
        </w:rPr>
        <w:t xml:space="preserve">day was case sharing session. </w:t>
      </w:r>
      <w:r w:rsidR="00722409">
        <w:rPr>
          <w:sz w:val="24"/>
        </w:rPr>
        <w:t xml:space="preserve">There were 14 presenters shared 15 real examples. The examples are from chemical engineering, steel making, equipment </w:t>
      </w:r>
      <w:r w:rsidR="00722409">
        <w:rPr>
          <w:sz w:val="24"/>
        </w:rPr>
        <w:lastRenderedPageBreak/>
        <w:t>development, electronics, printing equipment…</w:t>
      </w:r>
    </w:p>
    <w:p w:rsidR="00BD2CE4" w:rsidRDefault="00722409" w:rsidP="00BD2CE4">
      <w:pPr>
        <w:jc w:val="left"/>
        <w:rPr>
          <w:sz w:val="24"/>
        </w:rPr>
      </w:pPr>
      <w:r>
        <w:rPr>
          <w:sz w:val="24"/>
        </w:rPr>
        <w:t xml:space="preserve"> </w:t>
      </w:r>
      <w:r w:rsidR="00C93BBC">
        <w:rPr>
          <w:sz w:val="24"/>
        </w:rPr>
        <w:t>China has about 10 years’ experience in promoting TRIZ. However, there were not many TRIZ real cases shared and which caused the concern of TRIZ users. Could TRIZ be used for solving real problems?</w:t>
      </w:r>
    </w:p>
    <w:p w:rsidR="00C93BBC" w:rsidRDefault="00722409" w:rsidP="00BD2CE4">
      <w:pPr>
        <w:jc w:val="left"/>
        <w:rPr>
          <w:sz w:val="24"/>
        </w:rPr>
      </w:pPr>
      <w:r>
        <w:rPr>
          <w:sz w:val="24"/>
        </w:rPr>
        <w:t>The successful real cases removed the concerns in their mind and gave them more confidence of applying TRIZ in their own projects.</w:t>
      </w:r>
    </w:p>
    <w:p w:rsidR="00BD2CE4" w:rsidRDefault="00BD2CE4" w:rsidP="00BD2CE4">
      <w:pPr>
        <w:jc w:val="left"/>
        <w:rPr>
          <w:sz w:val="24"/>
        </w:rPr>
      </w:pPr>
      <w:r w:rsidRPr="00BD2CE4">
        <w:rPr>
          <w:noProof/>
          <w:sz w:val="24"/>
        </w:rPr>
        <w:drawing>
          <wp:inline distT="0" distB="0" distL="0" distR="0">
            <wp:extent cx="3939540" cy="2954655"/>
            <wp:effectExtent l="0" t="0" r="3810" b="0"/>
            <wp:docPr id="4" name="图片 4" descr="C:\Users\SUNYON~1\AppData\Local\Temp\WeChat Files\28574807616847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YON~1\AppData\Local\Temp\WeChat Files\2857480761684794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0491" cy="2955368"/>
                    </a:xfrm>
                    <a:prstGeom prst="rect">
                      <a:avLst/>
                    </a:prstGeom>
                    <a:noFill/>
                    <a:ln>
                      <a:noFill/>
                    </a:ln>
                  </pic:spPr>
                </pic:pic>
              </a:graphicData>
            </a:graphic>
          </wp:inline>
        </w:drawing>
      </w:r>
      <w:bookmarkStart w:id="0" w:name="_GoBack"/>
      <w:bookmarkEnd w:id="0"/>
    </w:p>
    <w:p w:rsidR="00B044CA" w:rsidRPr="00A31964" w:rsidRDefault="00B044CA" w:rsidP="00B044CA">
      <w:pPr>
        <w:jc w:val="left"/>
        <w:rPr>
          <w:sz w:val="24"/>
        </w:rPr>
      </w:pPr>
    </w:p>
    <w:p w:rsidR="00BD2CE4" w:rsidRDefault="00BD2CE4" w:rsidP="00BD2CE4">
      <w:pPr>
        <w:jc w:val="left"/>
        <w:rPr>
          <w:sz w:val="24"/>
        </w:rPr>
      </w:pPr>
      <w:r>
        <w:rPr>
          <w:noProof/>
        </w:rPr>
        <w:drawing>
          <wp:inline distT="0" distB="0" distL="0" distR="0">
            <wp:extent cx="5274310" cy="1723152"/>
            <wp:effectExtent l="0" t="0" r="2540" b="0"/>
            <wp:docPr id="6" name="图片 6" descr="C:\Users\Sun Yongwei\AppData\Local\Microsoft\Windows\INetCache\Content.Word\mmexport149428461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 Yongwei\AppData\Local\Microsoft\Windows\INetCache\Content.Word\mmexport14942846168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1723152"/>
                    </a:xfrm>
                    <a:prstGeom prst="rect">
                      <a:avLst/>
                    </a:prstGeom>
                    <a:noFill/>
                    <a:ln>
                      <a:noFill/>
                    </a:ln>
                  </pic:spPr>
                </pic:pic>
              </a:graphicData>
            </a:graphic>
          </wp:inline>
        </w:drawing>
      </w:r>
    </w:p>
    <w:p w:rsidR="00BD2CE4" w:rsidRDefault="00BD2CE4" w:rsidP="00BD2CE4">
      <w:pPr>
        <w:jc w:val="left"/>
        <w:rPr>
          <w:sz w:val="24"/>
        </w:rPr>
      </w:pPr>
    </w:p>
    <w:p w:rsidR="00BD2CE4" w:rsidRDefault="00722409" w:rsidP="00BD2CE4">
      <w:pPr>
        <w:jc w:val="left"/>
        <w:rPr>
          <w:sz w:val="24"/>
        </w:rPr>
      </w:pPr>
      <w:r>
        <w:rPr>
          <w:rFonts w:hint="eastAsia"/>
          <w:sz w:val="24"/>
        </w:rPr>
        <w:t>The conference w</w:t>
      </w:r>
      <w:r>
        <w:rPr>
          <w:sz w:val="24"/>
        </w:rPr>
        <w:t>as successfully closed with fruitful results and the next session is planned to be held in Hongkong.</w:t>
      </w:r>
    </w:p>
    <w:p w:rsidR="00B044CA" w:rsidRPr="00722409" w:rsidRDefault="00B044CA">
      <w:pPr>
        <w:jc w:val="left"/>
        <w:rPr>
          <w:sz w:val="24"/>
        </w:rPr>
      </w:pPr>
    </w:p>
    <w:sectPr w:rsidR="00B044CA" w:rsidRPr="007224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2D4" w:rsidRDefault="001102D4" w:rsidP="00A31964">
      <w:r>
        <w:separator/>
      </w:r>
    </w:p>
  </w:endnote>
  <w:endnote w:type="continuationSeparator" w:id="0">
    <w:p w:rsidR="001102D4" w:rsidRDefault="001102D4" w:rsidP="00A31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2D4" w:rsidRDefault="001102D4" w:rsidP="00A31964">
      <w:r>
        <w:separator/>
      </w:r>
    </w:p>
  </w:footnote>
  <w:footnote w:type="continuationSeparator" w:id="0">
    <w:p w:rsidR="001102D4" w:rsidRDefault="001102D4" w:rsidP="00A319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44356"/>
    <w:multiLevelType w:val="hybridMultilevel"/>
    <w:tmpl w:val="C53404AE"/>
    <w:lvl w:ilvl="0" w:tplc="0DF6F8F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40A"/>
    <w:rsid w:val="000007AC"/>
    <w:rsid w:val="000740BF"/>
    <w:rsid w:val="000B6F6B"/>
    <w:rsid w:val="000F426A"/>
    <w:rsid w:val="000F718A"/>
    <w:rsid w:val="001102D4"/>
    <w:rsid w:val="00133EDC"/>
    <w:rsid w:val="00143CF4"/>
    <w:rsid w:val="00152C65"/>
    <w:rsid w:val="00162117"/>
    <w:rsid w:val="001B3BD8"/>
    <w:rsid w:val="001B7CCF"/>
    <w:rsid w:val="001D4589"/>
    <w:rsid w:val="001E1EB2"/>
    <w:rsid w:val="00230255"/>
    <w:rsid w:val="002A5457"/>
    <w:rsid w:val="002B248A"/>
    <w:rsid w:val="00350A43"/>
    <w:rsid w:val="00357D1B"/>
    <w:rsid w:val="0038120F"/>
    <w:rsid w:val="003E3B79"/>
    <w:rsid w:val="004E2C2A"/>
    <w:rsid w:val="004F5D29"/>
    <w:rsid w:val="00504B57"/>
    <w:rsid w:val="005A1BC6"/>
    <w:rsid w:val="005D1196"/>
    <w:rsid w:val="005D28E1"/>
    <w:rsid w:val="005F032F"/>
    <w:rsid w:val="00667BA2"/>
    <w:rsid w:val="0069430C"/>
    <w:rsid w:val="006C186F"/>
    <w:rsid w:val="006E73B8"/>
    <w:rsid w:val="00722409"/>
    <w:rsid w:val="00772BC9"/>
    <w:rsid w:val="007C44EA"/>
    <w:rsid w:val="007C72CE"/>
    <w:rsid w:val="007D0E68"/>
    <w:rsid w:val="0080683F"/>
    <w:rsid w:val="008074D8"/>
    <w:rsid w:val="00810BE2"/>
    <w:rsid w:val="008137A1"/>
    <w:rsid w:val="00851206"/>
    <w:rsid w:val="008652EC"/>
    <w:rsid w:val="008B30F4"/>
    <w:rsid w:val="00943376"/>
    <w:rsid w:val="00966458"/>
    <w:rsid w:val="009E14DE"/>
    <w:rsid w:val="00A03081"/>
    <w:rsid w:val="00A11201"/>
    <w:rsid w:val="00A21F8D"/>
    <w:rsid w:val="00A24A47"/>
    <w:rsid w:val="00A31964"/>
    <w:rsid w:val="00A70919"/>
    <w:rsid w:val="00AC45CC"/>
    <w:rsid w:val="00B044CA"/>
    <w:rsid w:val="00B45C53"/>
    <w:rsid w:val="00B56089"/>
    <w:rsid w:val="00B564F4"/>
    <w:rsid w:val="00BD2CE4"/>
    <w:rsid w:val="00BE67F4"/>
    <w:rsid w:val="00BF7693"/>
    <w:rsid w:val="00C12302"/>
    <w:rsid w:val="00C340E1"/>
    <w:rsid w:val="00C93BBC"/>
    <w:rsid w:val="00CD53BD"/>
    <w:rsid w:val="00D601D5"/>
    <w:rsid w:val="00E9062B"/>
    <w:rsid w:val="00EB240A"/>
    <w:rsid w:val="00EE1189"/>
    <w:rsid w:val="00EE662A"/>
    <w:rsid w:val="00F01296"/>
    <w:rsid w:val="00FA1CC2"/>
    <w:rsid w:val="00FA5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68253"/>
  <w15:docId w15:val="{0B1CBED2-DCBE-483F-8020-42A9CD9FB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5F37"/>
    <w:pPr>
      <w:ind w:firstLineChars="200" w:firstLine="420"/>
    </w:pPr>
  </w:style>
  <w:style w:type="character" w:styleId="a4">
    <w:name w:val="annotation reference"/>
    <w:basedOn w:val="a0"/>
    <w:uiPriority w:val="99"/>
    <w:semiHidden/>
    <w:unhideWhenUsed/>
    <w:rsid w:val="006E73B8"/>
    <w:rPr>
      <w:sz w:val="21"/>
      <w:szCs w:val="21"/>
    </w:rPr>
  </w:style>
  <w:style w:type="paragraph" w:styleId="a5">
    <w:name w:val="annotation text"/>
    <w:basedOn w:val="a"/>
    <w:link w:val="a6"/>
    <w:uiPriority w:val="99"/>
    <w:semiHidden/>
    <w:unhideWhenUsed/>
    <w:rsid w:val="006E73B8"/>
    <w:pPr>
      <w:jc w:val="left"/>
    </w:pPr>
  </w:style>
  <w:style w:type="character" w:customStyle="1" w:styleId="a6">
    <w:name w:val="批注文字 字符"/>
    <w:basedOn w:val="a0"/>
    <w:link w:val="a5"/>
    <w:uiPriority w:val="99"/>
    <w:semiHidden/>
    <w:rsid w:val="006E73B8"/>
  </w:style>
  <w:style w:type="paragraph" w:styleId="a7">
    <w:name w:val="annotation subject"/>
    <w:basedOn w:val="a5"/>
    <w:next w:val="a5"/>
    <w:link w:val="a8"/>
    <w:uiPriority w:val="99"/>
    <w:semiHidden/>
    <w:unhideWhenUsed/>
    <w:rsid w:val="006E73B8"/>
    <w:rPr>
      <w:b/>
      <w:bCs/>
    </w:rPr>
  </w:style>
  <w:style w:type="character" w:customStyle="1" w:styleId="a8">
    <w:name w:val="批注主题 字符"/>
    <w:basedOn w:val="a6"/>
    <w:link w:val="a7"/>
    <w:uiPriority w:val="99"/>
    <w:semiHidden/>
    <w:rsid w:val="006E73B8"/>
    <w:rPr>
      <w:b/>
      <w:bCs/>
    </w:rPr>
  </w:style>
  <w:style w:type="paragraph" w:styleId="a9">
    <w:name w:val="Balloon Text"/>
    <w:basedOn w:val="a"/>
    <w:link w:val="aa"/>
    <w:uiPriority w:val="99"/>
    <w:semiHidden/>
    <w:unhideWhenUsed/>
    <w:rsid w:val="006E73B8"/>
    <w:rPr>
      <w:sz w:val="18"/>
      <w:szCs w:val="18"/>
    </w:rPr>
  </w:style>
  <w:style w:type="character" w:customStyle="1" w:styleId="aa">
    <w:name w:val="批注框文本 字符"/>
    <w:basedOn w:val="a0"/>
    <w:link w:val="a9"/>
    <w:uiPriority w:val="99"/>
    <w:semiHidden/>
    <w:rsid w:val="006E73B8"/>
    <w:rPr>
      <w:sz w:val="18"/>
      <w:szCs w:val="18"/>
    </w:rPr>
  </w:style>
  <w:style w:type="paragraph" w:styleId="ab">
    <w:name w:val="header"/>
    <w:basedOn w:val="a"/>
    <w:link w:val="ac"/>
    <w:uiPriority w:val="99"/>
    <w:unhideWhenUsed/>
    <w:rsid w:val="00A31964"/>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A31964"/>
    <w:rPr>
      <w:sz w:val="18"/>
      <w:szCs w:val="18"/>
    </w:rPr>
  </w:style>
  <w:style w:type="paragraph" w:styleId="ad">
    <w:name w:val="footer"/>
    <w:basedOn w:val="a"/>
    <w:link w:val="ae"/>
    <w:uiPriority w:val="99"/>
    <w:unhideWhenUsed/>
    <w:rsid w:val="00A31964"/>
    <w:pPr>
      <w:tabs>
        <w:tab w:val="center" w:pos="4153"/>
        <w:tab w:val="right" w:pos="8306"/>
      </w:tabs>
      <w:snapToGrid w:val="0"/>
      <w:jc w:val="left"/>
    </w:pPr>
    <w:rPr>
      <w:sz w:val="18"/>
      <w:szCs w:val="18"/>
    </w:rPr>
  </w:style>
  <w:style w:type="character" w:customStyle="1" w:styleId="ae">
    <w:name w:val="页脚 字符"/>
    <w:basedOn w:val="a0"/>
    <w:link w:val="ad"/>
    <w:uiPriority w:val="99"/>
    <w:rsid w:val="00A3196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986974">
      <w:bodyDiv w:val="1"/>
      <w:marLeft w:val="0"/>
      <w:marRight w:val="0"/>
      <w:marTop w:val="0"/>
      <w:marBottom w:val="0"/>
      <w:divBdr>
        <w:top w:val="none" w:sz="0" w:space="0" w:color="auto"/>
        <w:left w:val="none" w:sz="0" w:space="0" w:color="auto"/>
        <w:bottom w:val="none" w:sz="0" w:space="0" w:color="auto"/>
        <w:right w:val="none" w:sz="0" w:space="0" w:color="auto"/>
      </w:divBdr>
      <w:divsChild>
        <w:div w:id="1427925848">
          <w:marLeft w:val="0"/>
          <w:marRight w:val="0"/>
          <w:marTop w:val="0"/>
          <w:marBottom w:val="0"/>
          <w:divBdr>
            <w:top w:val="none" w:sz="0" w:space="0" w:color="auto"/>
            <w:left w:val="none" w:sz="0" w:space="0" w:color="auto"/>
            <w:bottom w:val="none" w:sz="0" w:space="0" w:color="auto"/>
            <w:right w:val="none" w:sz="0" w:space="0" w:color="auto"/>
          </w:divBdr>
        </w:div>
      </w:divsChild>
    </w:div>
    <w:div w:id="1699965562">
      <w:bodyDiv w:val="1"/>
      <w:marLeft w:val="0"/>
      <w:marRight w:val="0"/>
      <w:marTop w:val="0"/>
      <w:marBottom w:val="0"/>
      <w:divBdr>
        <w:top w:val="none" w:sz="0" w:space="0" w:color="auto"/>
        <w:left w:val="none" w:sz="0" w:space="0" w:color="auto"/>
        <w:bottom w:val="none" w:sz="0" w:space="0" w:color="auto"/>
        <w:right w:val="none" w:sz="0" w:space="0" w:color="auto"/>
      </w:divBdr>
      <w:divsChild>
        <w:div w:id="1616280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303</Words>
  <Characters>1732</Characters>
  <Application>Microsoft Office Word</Application>
  <DocSecurity>0</DocSecurity>
  <Lines>14</Lines>
  <Paragraphs>4</Paragraphs>
  <ScaleCrop>false</ScaleCrop>
  <Company>china</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Yongwei Sun</cp:lastModifiedBy>
  <cp:revision>2</cp:revision>
  <dcterms:created xsi:type="dcterms:W3CDTF">2017-06-05T10:55:00Z</dcterms:created>
  <dcterms:modified xsi:type="dcterms:W3CDTF">2017-06-05T10:55:00Z</dcterms:modified>
</cp:coreProperties>
</file>